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13" w:rsidRPr="00777F13" w:rsidRDefault="00777F13" w:rsidP="00777F1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  <w:r w:rsidRPr="00777F13"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t>УПОЛНОМОЧЕННЫЙ ПО ПРАВАМ РЕБЁНКА</w:t>
      </w:r>
    </w:p>
    <w:p w:rsidR="00777F13" w:rsidRPr="00777F13" w:rsidRDefault="00777F13" w:rsidP="00777F1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  <w:r w:rsidRPr="00777F13"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t>В РЕСПУБЛИКЕ ХАКАСИЯ</w:t>
      </w:r>
    </w:p>
    <w:p w:rsidR="00777F13" w:rsidRPr="00777F13" w:rsidRDefault="00777F13" w:rsidP="00777F1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</w:p>
    <w:p w:rsidR="00777F13" w:rsidRPr="00777F13" w:rsidRDefault="00777F13" w:rsidP="00777F1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</w:pPr>
      <w:r w:rsidRPr="00777F13">
        <w:rPr>
          <w:rFonts w:ascii="Times New Roman" w:eastAsia="Calibri" w:hAnsi="Times New Roman" w:cs="Times New Roman"/>
          <w:b/>
          <w:noProof/>
          <w:sz w:val="44"/>
          <w:szCs w:val="44"/>
          <w:lang w:eastAsia="ru-RU"/>
        </w:rPr>
        <w:t>Ауль Ирина Евгеньевна</w:t>
      </w: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b/>
          <w:noProof/>
          <w:sz w:val="40"/>
          <w:szCs w:val="40"/>
          <w:lang w:eastAsia="ru-RU"/>
        </w:rPr>
      </w:pPr>
    </w:p>
    <w:p w:rsidR="00777F13" w:rsidRPr="00777F13" w:rsidRDefault="00777F13" w:rsidP="00777F13">
      <w:pPr>
        <w:tabs>
          <w:tab w:val="left" w:pos="9214"/>
        </w:tabs>
        <w:spacing w:after="0" w:line="360" w:lineRule="auto"/>
        <w:ind w:left="426" w:right="-2" w:firstLine="425"/>
        <w:jc w:val="both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29 марта 2017 года согласно Постановлению Верховного Совета Республики Хакасия назначена на должность Уполномоченного по правам ребёнка в Республике Хакасия. Действует на основании Закона от 08.11.2011 №90-ЗРХ «Об Уполномоченном по правам ребёнка в Республике Хакасия».</w:t>
      </w:r>
    </w:p>
    <w:p w:rsidR="00777F13" w:rsidRPr="00777F13" w:rsidRDefault="00777F13" w:rsidP="00777F13">
      <w:pPr>
        <w:tabs>
          <w:tab w:val="left" w:pos="9214"/>
        </w:tabs>
        <w:spacing w:before="240" w:line="360" w:lineRule="auto"/>
        <w:ind w:left="426" w:right="-2"/>
        <w:jc w:val="both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 xml:space="preserve">Адрес: Россия, Республика Хакасия, г. Абакан, ул. Пушкина д. 42, пом. 18Н </w:t>
      </w:r>
    </w:p>
    <w:p w:rsidR="00777F13" w:rsidRPr="00777F13" w:rsidRDefault="00777F13" w:rsidP="00777F13">
      <w:pPr>
        <w:tabs>
          <w:tab w:val="left" w:pos="9214"/>
        </w:tabs>
        <w:spacing w:line="360" w:lineRule="auto"/>
        <w:ind w:left="426" w:right="-2"/>
        <w:jc w:val="both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Почтовый адрес: 655017, Республика Хакасия, г. Абакан, а/я 157</w:t>
      </w:r>
    </w:p>
    <w:p w:rsidR="00777F13" w:rsidRPr="00777F13" w:rsidRDefault="00777F13" w:rsidP="00777F13">
      <w:pPr>
        <w:tabs>
          <w:tab w:val="left" w:pos="9214"/>
        </w:tabs>
        <w:spacing w:after="0" w:line="360" w:lineRule="auto"/>
        <w:ind w:left="426" w:right="-2"/>
        <w:jc w:val="both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Приёмная тел./факс:8 (3902) 24-80-28</w:t>
      </w:r>
    </w:p>
    <w:p w:rsidR="00777F13" w:rsidRPr="00777F13" w:rsidRDefault="00777F13" w:rsidP="00777F13">
      <w:pPr>
        <w:tabs>
          <w:tab w:val="left" w:pos="9214"/>
        </w:tabs>
        <w:spacing w:after="0" w:line="360" w:lineRule="auto"/>
        <w:ind w:left="426" w:right="-2"/>
        <w:jc w:val="both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Аппарат    тел.:8 (3902) 24-80-29</w:t>
      </w:r>
    </w:p>
    <w:p w:rsidR="00777F13" w:rsidRPr="00777F13" w:rsidRDefault="00777F13" w:rsidP="00777F13">
      <w:pPr>
        <w:tabs>
          <w:tab w:val="left" w:pos="9214"/>
        </w:tabs>
        <w:spacing w:after="0" w:line="360" w:lineRule="auto"/>
        <w:ind w:left="426" w:right="-2"/>
        <w:jc w:val="both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 xml:space="preserve">                  тел.:8 (3902) 24-80-30</w:t>
      </w:r>
    </w:p>
    <w:p w:rsidR="00777F13" w:rsidRPr="00777F13" w:rsidRDefault="00777F13" w:rsidP="00777F13">
      <w:pPr>
        <w:spacing w:after="0" w:line="360" w:lineRule="auto"/>
        <w:ind w:left="426" w:right="850"/>
        <w:jc w:val="both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 xml:space="preserve">Эл. почта  </w:t>
      </w:r>
      <w:hyperlink r:id="rId5" w:history="1">
        <w:r w:rsidRPr="00777F13">
          <w:rPr>
            <w:rFonts w:ascii="Times New Roman" w:eastAsia="Calibri" w:hAnsi="Times New Roman" w:cs="Times New Roman"/>
            <w:noProof/>
            <w:color w:val="0000FF"/>
            <w:sz w:val="31"/>
            <w:szCs w:val="31"/>
            <w:u w:val="single"/>
            <w:lang w:val="en-US" w:eastAsia="ru-RU"/>
          </w:rPr>
          <w:t>rhdeti</w:t>
        </w:r>
        <w:r w:rsidRPr="00777F13">
          <w:rPr>
            <w:rFonts w:ascii="Times New Roman" w:eastAsia="Calibri" w:hAnsi="Times New Roman" w:cs="Times New Roman"/>
            <w:noProof/>
            <w:color w:val="0000FF"/>
            <w:sz w:val="31"/>
            <w:szCs w:val="31"/>
            <w:u w:val="single"/>
            <w:lang w:eastAsia="ru-RU"/>
          </w:rPr>
          <w:t>@</w:t>
        </w:r>
        <w:r w:rsidRPr="00777F13">
          <w:rPr>
            <w:rFonts w:ascii="Times New Roman" w:eastAsia="Calibri" w:hAnsi="Times New Roman" w:cs="Times New Roman"/>
            <w:noProof/>
            <w:color w:val="0000FF"/>
            <w:sz w:val="31"/>
            <w:szCs w:val="31"/>
            <w:u w:val="single"/>
            <w:lang w:val="en-US" w:eastAsia="ru-RU"/>
          </w:rPr>
          <w:t>yandex</w:t>
        </w:r>
        <w:r w:rsidRPr="00777F13">
          <w:rPr>
            <w:rFonts w:ascii="Times New Roman" w:eastAsia="Calibri" w:hAnsi="Times New Roman" w:cs="Times New Roman"/>
            <w:noProof/>
            <w:color w:val="0000FF"/>
            <w:sz w:val="31"/>
            <w:szCs w:val="31"/>
            <w:u w:val="single"/>
            <w:lang w:eastAsia="ru-RU"/>
          </w:rPr>
          <w:t>.</w:t>
        </w:r>
        <w:r w:rsidRPr="00777F13">
          <w:rPr>
            <w:rFonts w:ascii="Times New Roman" w:eastAsia="Calibri" w:hAnsi="Times New Roman" w:cs="Times New Roman"/>
            <w:noProof/>
            <w:color w:val="0000FF"/>
            <w:sz w:val="31"/>
            <w:szCs w:val="31"/>
            <w:u w:val="single"/>
            <w:lang w:val="en-US" w:eastAsia="ru-RU"/>
          </w:rPr>
          <w:t>ru</w:t>
        </w:r>
      </w:hyperlink>
    </w:p>
    <w:p w:rsidR="00777F13" w:rsidRPr="00777F13" w:rsidRDefault="00777F13" w:rsidP="00777F13">
      <w:pPr>
        <w:tabs>
          <w:tab w:val="left" w:pos="9214"/>
        </w:tabs>
        <w:spacing w:after="0" w:line="360" w:lineRule="auto"/>
        <w:ind w:left="426" w:right="-2"/>
        <w:jc w:val="both"/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</w:pPr>
    </w:p>
    <w:p w:rsidR="00777F13" w:rsidRPr="00777F13" w:rsidRDefault="00777F13" w:rsidP="00777F13">
      <w:pPr>
        <w:spacing w:after="100" w:afterAutospacing="1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hyperlink r:id="rId6" w:tgtFrame="_blank" w:history="1">
        <w:r w:rsidRPr="00777F13">
          <w:rPr>
            <w:rFonts w:ascii="Times New Roman" w:eastAsia="Times New Roman" w:hAnsi="Times New Roman" w:cs="Times New Roman"/>
            <w:b/>
            <w:bCs/>
            <w:color w:val="000000"/>
            <w:sz w:val="36"/>
            <w:szCs w:val="36"/>
            <w:lang w:eastAsia="ru-RU"/>
          </w:rPr>
          <w:t>Детские  телефоны  доверия  и  горячие  линии</w:t>
        </w:r>
      </w:hyperlink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Единый общероссийский номер телефона доверия:</w:t>
      </w: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b/>
          <w:noProof/>
          <w:color w:val="FF0000"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b/>
          <w:noProof/>
          <w:color w:val="FF0000"/>
          <w:sz w:val="31"/>
          <w:szCs w:val="31"/>
          <w:lang w:eastAsia="ru-RU"/>
        </w:rPr>
        <w:t>8-800-2000-122</w:t>
      </w: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b/>
          <w:noProof/>
          <w:color w:val="FF0000"/>
          <w:sz w:val="20"/>
          <w:szCs w:val="20"/>
          <w:lang w:eastAsia="ru-RU"/>
        </w:rPr>
      </w:pP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по Республике Хакасия</w:t>
      </w: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b/>
          <w:noProof/>
          <w:color w:val="FF0000"/>
          <w:sz w:val="31"/>
          <w:szCs w:val="31"/>
          <w:lang w:eastAsia="ru-RU"/>
        </w:rPr>
        <w:t>8-800-200-3902</w:t>
      </w: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по городу Абакану</w:t>
      </w:r>
    </w:p>
    <w:p w:rsidR="00777F13" w:rsidRPr="00777F13" w:rsidRDefault="00777F13" w:rsidP="00777F13">
      <w:pPr>
        <w:spacing w:after="0" w:line="240" w:lineRule="auto"/>
        <w:ind w:left="993" w:right="850"/>
        <w:jc w:val="center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Times New Roman" w:hAnsi="Times New Roman" w:cs="Times New Roman"/>
          <w:i/>
          <w:color w:val="0000FF"/>
          <w:sz w:val="31"/>
          <w:szCs w:val="31"/>
          <w:u w:val="single"/>
          <w:lang w:eastAsia="ru-RU"/>
        </w:rPr>
      </w:pPr>
      <w:r w:rsidRPr="00777F13">
        <w:rPr>
          <w:rFonts w:ascii="Times New Roman" w:eastAsia="Calibri" w:hAnsi="Times New Roman" w:cs="Times New Roman"/>
          <w:b/>
          <w:noProof/>
          <w:color w:val="FF0000"/>
          <w:sz w:val="31"/>
          <w:szCs w:val="31"/>
          <w:lang w:eastAsia="ru-RU"/>
        </w:rPr>
        <w:t>215-002</w:t>
      </w: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>Горячая Линия помощи при Интернет-угрозах «Дети-онлайн»,</w:t>
      </w: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Calibri" w:hAnsi="Times New Roman" w:cs="Times New Roman"/>
          <w:b/>
          <w:noProof/>
          <w:color w:val="FF0000"/>
          <w:sz w:val="31"/>
          <w:szCs w:val="31"/>
          <w:lang w:eastAsia="ru-RU"/>
        </w:rPr>
      </w:pPr>
      <w:r w:rsidRPr="00777F13">
        <w:rPr>
          <w:rFonts w:ascii="Times New Roman" w:eastAsia="Calibri" w:hAnsi="Times New Roman" w:cs="Times New Roman"/>
          <w:b/>
          <w:noProof/>
          <w:color w:val="FF0000"/>
          <w:sz w:val="31"/>
          <w:szCs w:val="31"/>
          <w:lang w:eastAsia="ru-RU"/>
        </w:rPr>
        <w:t>8-800-25-000-15,</w:t>
      </w:r>
    </w:p>
    <w:p w:rsidR="00777F13" w:rsidRPr="00777F13" w:rsidRDefault="00777F13" w:rsidP="00777F13">
      <w:pPr>
        <w:tabs>
          <w:tab w:val="left" w:pos="9214"/>
        </w:tabs>
        <w:spacing w:before="100" w:beforeAutospacing="1" w:after="0" w:line="240" w:lineRule="auto"/>
        <w:ind w:left="426" w:right="-2"/>
        <w:contextualSpacing/>
        <w:jc w:val="center"/>
        <w:rPr>
          <w:rFonts w:ascii="Times New Roman" w:eastAsia="Times New Roman" w:hAnsi="Times New Roman" w:cs="Times New Roman"/>
          <w:i/>
          <w:color w:val="0000FF"/>
          <w:sz w:val="31"/>
          <w:szCs w:val="31"/>
          <w:u w:val="single"/>
          <w:lang w:eastAsia="ru-RU"/>
        </w:rPr>
      </w:pPr>
      <w:proofErr w:type="gramStart"/>
      <w:r w:rsidRPr="00777F13">
        <w:rPr>
          <w:rFonts w:ascii="Times New Roman" w:eastAsia="Times New Roman" w:hAnsi="Times New Roman" w:cs="Times New Roman"/>
          <w:i/>
          <w:sz w:val="31"/>
          <w:szCs w:val="31"/>
          <w:lang w:val="en-US" w:eastAsia="ru-RU"/>
        </w:rPr>
        <w:t>c</w:t>
      </w:r>
      <w:proofErr w:type="spellStart"/>
      <w:r w:rsidRPr="00777F13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айт</w:t>
      </w:r>
      <w:proofErr w:type="spellEnd"/>
      <w:proofErr w:type="gramEnd"/>
      <w:r w:rsidRPr="00777F13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: </w:t>
      </w:r>
      <w:hyperlink r:id="rId7" w:history="1">
        <w:r w:rsidRPr="00777F13">
          <w:rPr>
            <w:rFonts w:ascii="Times New Roman" w:eastAsia="Times New Roman" w:hAnsi="Times New Roman" w:cs="Times New Roman"/>
            <w:i/>
            <w:color w:val="0000FF"/>
            <w:sz w:val="31"/>
            <w:szCs w:val="31"/>
            <w:u w:val="single"/>
            <w:lang w:eastAsia="ru-RU"/>
          </w:rPr>
          <w:t>helpine@detionline.co</w:t>
        </w:r>
        <w:r w:rsidRPr="00777F13">
          <w:rPr>
            <w:rFonts w:ascii="Times New Roman" w:eastAsia="Times New Roman" w:hAnsi="Times New Roman" w:cs="Times New Roman"/>
            <w:i/>
            <w:color w:val="0000FF"/>
            <w:sz w:val="31"/>
            <w:szCs w:val="31"/>
            <w:u w:val="single"/>
            <w:lang w:val="en-US" w:eastAsia="ru-RU"/>
          </w:rPr>
          <w:t>m</w:t>
        </w:r>
      </w:hyperlink>
      <w:r w:rsidRPr="00777F13">
        <w:rPr>
          <w:rFonts w:ascii="Times New Roman" w:eastAsia="Times New Roman" w:hAnsi="Times New Roman" w:cs="Times New Roman"/>
          <w:i/>
          <w:color w:val="0000FF"/>
          <w:sz w:val="31"/>
          <w:szCs w:val="31"/>
          <w:u w:val="single"/>
          <w:lang w:eastAsia="ru-RU"/>
        </w:rPr>
        <w:t>.</w:t>
      </w:r>
    </w:p>
    <w:p w:rsidR="00777F13" w:rsidRPr="00777F13" w:rsidRDefault="00777F13" w:rsidP="00777F13">
      <w:pPr>
        <w:tabs>
          <w:tab w:val="left" w:pos="9214"/>
        </w:tabs>
        <w:spacing w:before="100" w:beforeAutospacing="1" w:after="0" w:line="240" w:lineRule="auto"/>
        <w:ind w:left="426" w:right="-2"/>
        <w:contextualSpacing/>
        <w:jc w:val="center"/>
        <w:rPr>
          <w:rFonts w:ascii="Times New Roman" w:eastAsia="Times New Roman" w:hAnsi="Times New Roman" w:cs="Times New Roman"/>
          <w:i/>
          <w:color w:val="0000FF"/>
          <w:sz w:val="31"/>
          <w:szCs w:val="31"/>
          <w:u w:val="single"/>
          <w:lang w:eastAsia="ru-RU"/>
        </w:rPr>
      </w:pPr>
    </w:p>
    <w:p w:rsidR="00777F13" w:rsidRPr="00777F13" w:rsidRDefault="00777F13" w:rsidP="00777F13">
      <w:pPr>
        <w:tabs>
          <w:tab w:val="left" w:pos="9214"/>
        </w:tabs>
        <w:spacing w:after="0" w:line="240" w:lineRule="auto"/>
        <w:ind w:left="426" w:right="-2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77F13">
        <w:rPr>
          <w:rFonts w:ascii="Times New Roman" w:eastAsia="Calibri" w:hAnsi="Times New Roman" w:cs="Times New Roman"/>
          <w:noProof/>
          <w:sz w:val="31"/>
          <w:szCs w:val="31"/>
          <w:lang w:eastAsia="ru-RU"/>
        </w:rPr>
        <w:t xml:space="preserve">Служба детского телефона доверия работает круглосуточно, анонимно и бесплатно. </w:t>
      </w:r>
    </w:p>
    <w:p w:rsidR="001158AE" w:rsidRDefault="001158AE">
      <w:bookmarkStart w:id="0" w:name="_GoBack"/>
      <w:bookmarkEnd w:id="0"/>
    </w:p>
    <w:sectPr w:rsidR="001158AE" w:rsidSect="00C52D97">
      <w:pgSz w:w="11906" w:h="16838"/>
      <w:pgMar w:top="851" w:right="850" w:bottom="567" w:left="426" w:header="708" w:footer="708" w:gutter="0"/>
      <w:pgBorders w:offsetFrom="page">
        <w:top w:val="chainLink" w:sz="10" w:space="24" w:color="7030A0"/>
        <w:left w:val="chainLink" w:sz="10" w:space="24" w:color="7030A0"/>
        <w:bottom w:val="chainLink" w:sz="10" w:space="24" w:color="7030A0"/>
        <w:right w:val="chainLink" w:sz="1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32D"/>
    <w:rsid w:val="001158AE"/>
    <w:rsid w:val="003F032D"/>
    <w:rsid w:val="00777F13"/>
    <w:rsid w:val="00AF380E"/>
    <w:rsid w:val="00B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ine@detionlin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b1adcacsqricyo3a4h0c.xn--p1ai/telefon.php?id=9" TargetMode="External"/><Relationship Id="rId5" Type="http://schemas.openxmlformats.org/officeDocument/2006/relationships/hyperlink" Target="mailto:rhdeti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Grizli777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2018-02-05T08:40:00Z</dcterms:created>
  <dcterms:modified xsi:type="dcterms:W3CDTF">2018-02-05T08:40:00Z</dcterms:modified>
</cp:coreProperties>
</file>